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BC" w:rsidRPr="000131BC" w:rsidRDefault="0009784D" w:rsidP="000131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45.75pt;margin-top:-28.5pt;width:187.2pt;height:24.75pt;z-index:251660288;mso-width-percent:400;mso-width-percent:400;mso-width-relative:margin;mso-height-relative:margin" stroked="f">
            <v:textbox>
              <w:txbxContent>
                <w:p w:rsidR="000131BC" w:rsidRPr="000131BC" w:rsidRDefault="000131BC">
                  <w:pPr>
                    <w:rPr>
                      <w:rFonts w:ascii="Times New Roman" w:hAnsi="Times New Roman" w:cs="Times New Roman"/>
                      <w:i/>
                      <w:sz w:val="32"/>
                      <w:szCs w:val="32"/>
                    </w:rPr>
                  </w:pPr>
                  <w:r w:rsidRPr="000131BC">
                    <w:rPr>
                      <w:rFonts w:ascii="Times New Roman" w:hAnsi="Times New Roman" w:cs="Times New Roman"/>
                      <w:i/>
                      <w:sz w:val="32"/>
                      <w:szCs w:val="32"/>
                    </w:rPr>
                    <w:t>Dare2Care Chiropractic</w:t>
                  </w:r>
                </w:p>
              </w:txbxContent>
            </v:textbox>
          </v:shape>
        </w:pict>
      </w:r>
      <w:r w:rsidR="000131BC" w:rsidRPr="000131BC">
        <w:rPr>
          <w:rFonts w:ascii="Times New Roman" w:hAnsi="Times New Roman" w:cs="Times New Roman"/>
          <w:b/>
          <w:bCs/>
          <w:sz w:val="24"/>
          <w:szCs w:val="24"/>
        </w:rPr>
        <w:t>Consent for Chiropractic Treatment and Acknowledgment of Receipt of Information</w:t>
      </w:r>
    </w:p>
    <w:p w:rsidR="000131BC" w:rsidRPr="000131BC" w:rsidRDefault="000131BC" w:rsidP="000131BC">
      <w:pPr>
        <w:autoSpaceDE w:val="0"/>
        <w:autoSpaceDN w:val="0"/>
        <w:adjustRightInd w:val="0"/>
        <w:spacing w:after="0" w:line="240" w:lineRule="auto"/>
        <w:ind w:firstLine="720"/>
        <w:rPr>
          <w:rFonts w:ascii="Times New Roman" w:hAnsi="Times New Roman" w:cs="Times New Roman"/>
          <w:sz w:val="24"/>
          <w:szCs w:val="24"/>
        </w:rPr>
      </w:pPr>
      <w:r w:rsidRPr="000131BC">
        <w:rPr>
          <w:rFonts w:ascii="Times New Roman" w:hAnsi="Times New Roman" w:cs="Times New Roman"/>
          <w:sz w:val="24"/>
          <w:szCs w:val="24"/>
        </w:rPr>
        <w:t>Every type of healthcare is associated with some risk of a potential problem. Healthcare providers, including chiropractors, are required by law to tell you the nature of your condition, the general nature of the treatment, the risks involved, and the reasonable therapeutic alternatives.</w:t>
      </w:r>
    </w:p>
    <w:p w:rsidR="000131BC" w:rsidRPr="000131BC" w:rsidRDefault="000131BC" w:rsidP="000131BC">
      <w:pPr>
        <w:autoSpaceDE w:val="0"/>
        <w:autoSpaceDN w:val="0"/>
        <w:adjustRightInd w:val="0"/>
        <w:spacing w:after="0" w:line="240" w:lineRule="auto"/>
        <w:ind w:firstLine="720"/>
        <w:rPr>
          <w:rFonts w:ascii="Times New Roman" w:hAnsi="Times New Roman" w:cs="Times New Roman"/>
          <w:sz w:val="24"/>
          <w:szCs w:val="24"/>
        </w:rPr>
      </w:pPr>
      <w:r w:rsidRPr="000131BC">
        <w:rPr>
          <w:rFonts w:ascii="Times New Roman" w:hAnsi="Times New Roman" w:cs="Times New Roman"/>
          <w:sz w:val="24"/>
          <w:szCs w:val="24"/>
        </w:rPr>
        <w:t xml:space="preserve">In keeping with the California law of informed consent, you are being asked to sign a confirmation that we have discussed all these matters. We have already discussed with you the common problems and risks. Please read this form carefully. Ask about anything you do not understand and we will be pleased to explain it. </w:t>
      </w:r>
    </w:p>
    <w:p w:rsidR="000131BC" w:rsidRPr="000131BC" w:rsidRDefault="000131BC" w:rsidP="000131BC">
      <w:pPr>
        <w:autoSpaceDE w:val="0"/>
        <w:autoSpaceDN w:val="0"/>
        <w:adjustRightInd w:val="0"/>
        <w:spacing w:after="0" w:line="240" w:lineRule="auto"/>
        <w:ind w:firstLine="720"/>
        <w:rPr>
          <w:rFonts w:ascii="Times New Roman" w:hAnsi="Times New Roman" w:cs="Times New Roman"/>
          <w:sz w:val="24"/>
          <w:szCs w:val="24"/>
        </w:rPr>
      </w:pPr>
      <w:r w:rsidRPr="000131BC">
        <w:rPr>
          <w:rFonts w:ascii="Times New Roman" w:hAnsi="Times New Roman" w:cs="Times New Roman"/>
          <w:sz w:val="24"/>
          <w:szCs w:val="24"/>
        </w:rPr>
        <w:t>In general, chiropractic treatment includes examination, manipulation/adjustment, and application</w:t>
      </w:r>
      <w:r>
        <w:rPr>
          <w:rFonts w:ascii="Times New Roman" w:hAnsi="Times New Roman" w:cs="Times New Roman"/>
          <w:sz w:val="24"/>
          <w:szCs w:val="24"/>
        </w:rPr>
        <w:t xml:space="preserve"> </w:t>
      </w:r>
      <w:r w:rsidRPr="000131BC">
        <w:rPr>
          <w:rFonts w:ascii="Times New Roman" w:hAnsi="Times New Roman" w:cs="Times New Roman"/>
          <w:sz w:val="24"/>
          <w:szCs w:val="24"/>
        </w:rPr>
        <w:t>of physical therapy modalities. Although their occurrence is extremely remote, some risks are known to be</w:t>
      </w:r>
      <w:r>
        <w:rPr>
          <w:rFonts w:ascii="Times New Roman" w:hAnsi="Times New Roman" w:cs="Times New Roman"/>
          <w:sz w:val="24"/>
          <w:szCs w:val="24"/>
        </w:rPr>
        <w:t xml:space="preserve"> </w:t>
      </w:r>
      <w:r w:rsidRPr="000131BC">
        <w:rPr>
          <w:rFonts w:ascii="Times New Roman" w:hAnsi="Times New Roman" w:cs="Times New Roman"/>
          <w:sz w:val="24"/>
          <w:szCs w:val="24"/>
        </w:rPr>
        <w:t>associated with these procedures. These include:</w:t>
      </w:r>
    </w:p>
    <w:p w:rsidR="000131BC" w:rsidRPr="000131BC" w:rsidRDefault="000131BC" w:rsidP="000131BC">
      <w:pPr>
        <w:autoSpaceDE w:val="0"/>
        <w:autoSpaceDN w:val="0"/>
        <w:adjustRightInd w:val="0"/>
        <w:spacing w:after="0" w:line="240" w:lineRule="auto"/>
        <w:ind w:left="720"/>
        <w:rPr>
          <w:rFonts w:ascii="Times New Roman" w:hAnsi="Times New Roman" w:cs="Times New Roman"/>
          <w:sz w:val="24"/>
          <w:szCs w:val="24"/>
        </w:rPr>
      </w:pPr>
      <w:r w:rsidRPr="000131BC">
        <w:rPr>
          <w:rFonts w:ascii="Times New Roman" w:hAnsi="Times New Roman" w:cs="Times New Roman"/>
          <w:sz w:val="24"/>
          <w:szCs w:val="24"/>
        </w:rPr>
        <w:t xml:space="preserve">1) </w:t>
      </w:r>
      <w:r w:rsidRPr="000131BC">
        <w:rPr>
          <w:rFonts w:ascii="Times New Roman" w:hAnsi="Times New Roman" w:cs="Times New Roman"/>
          <w:b/>
          <w:bCs/>
          <w:sz w:val="24"/>
          <w:szCs w:val="24"/>
        </w:rPr>
        <w:t xml:space="preserve">Stroke: </w:t>
      </w:r>
      <w:r w:rsidRPr="000131BC">
        <w:rPr>
          <w:rFonts w:ascii="Times New Roman" w:hAnsi="Times New Roman" w:cs="Times New Roman"/>
          <w:sz w:val="24"/>
          <w:szCs w:val="24"/>
        </w:rPr>
        <w:t>Stroke is the most serious problem associated with spinal manipulation. The results can be temporary or permanent dysfunction of the brain with a very rare complication of death (1 in 20 million). Spinal manipulations have been associated with strokes that arise from the vertebral artery (located in the neck vertebrae). This problem occurs so rarely that there is no conclusive data to quantify probability.</w:t>
      </w:r>
    </w:p>
    <w:p w:rsidR="000131BC" w:rsidRPr="000131BC" w:rsidRDefault="000131BC" w:rsidP="000131BC">
      <w:pPr>
        <w:autoSpaceDE w:val="0"/>
        <w:autoSpaceDN w:val="0"/>
        <w:adjustRightInd w:val="0"/>
        <w:spacing w:after="0" w:line="240" w:lineRule="auto"/>
        <w:ind w:left="720"/>
        <w:rPr>
          <w:rFonts w:ascii="Times New Roman" w:hAnsi="Times New Roman" w:cs="Times New Roman"/>
          <w:sz w:val="24"/>
          <w:szCs w:val="24"/>
        </w:rPr>
      </w:pPr>
      <w:r w:rsidRPr="000131BC">
        <w:rPr>
          <w:rFonts w:ascii="Times New Roman" w:hAnsi="Times New Roman" w:cs="Times New Roman"/>
          <w:sz w:val="24"/>
          <w:szCs w:val="24"/>
        </w:rPr>
        <w:t xml:space="preserve">2) </w:t>
      </w:r>
      <w:r w:rsidRPr="000131BC">
        <w:rPr>
          <w:rFonts w:ascii="Times New Roman" w:hAnsi="Times New Roman" w:cs="Times New Roman"/>
          <w:b/>
          <w:bCs/>
          <w:sz w:val="24"/>
          <w:szCs w:val="24"/>
        </w:rPr>
        <w:t xml:space="preserve">Disc </w:t>
      </w:r>
      <w:proofErr w:type="spellStart"/>
      <w:r w:rsidRPr="000131BC">
        <w:rPr>
          <w:rFonts w:ascii="Times New Roman" w:hAnsi="Times New Roman" w:cs="Times New Roman"/>
          <w:b/>
          <w:bCs/>
          <w:sz w:val="24"/>
          <w:szCs w:val="24"/>
        </w:rPr>
        <w:t>herniation</w:t>
      </w:r>
      <w:proofErr w:type="spellEnd"/>
      <w:r w:rsidRPr="000131BC">
        <w:rPr>
          <w:rFonts w:ascii="Times New Roman" w:hAnsi="Times New Roman" w:cs="Times New Roman"/>
          <w:b/>
          <w:bCs/>
          <w:sz w:val="24"/>
          <w:szCs w:val="24"/>
        </w:rPr>
        <w:t xml:space="preserve">: </w:t>
      </w:r>
      <w:r w:rsidRPr="000131BC">
        <w:rPr>
          <w:rFonts w:ascii="Times New Roman" w:hAnsi="Times New Roman" w:cs="Times New Roman"/>
          <w:sz w:val="24"/>
          <w:szCs w:val="24"/>
        </w:rPr>
        <w:t xml:space="preserve">Disc </w:t>
      </w:r>
      <w:proofErr w:type="spellStart"/>
      <w:r w:rsidRPr="000131BC">
        <w:rPr>
          <w:rFonts w:ascii="Times New Roman" w:hAnsi="Times New Roman" w:cs="Times New Roman"/>
          <w:sz w:val="24"/>
          <w:szCs w:val="24"/>
        </w:rPr>
        <w:t>herniation</w:t>
      </w:r>
      <w:proofErr w:type="spellEnd"/>
      <w:r w:rsidRPr="000131BC">
        <w:rPr>
          <w:rFonts w:ascii="Times New Roman" w:hAnsi="Times New Roman" w:cs="Times New Roman"/>
          <w:sz w:val="24"/>
          <w:szCs w:val="24"/>
        </w:rPr>
        <w:t xml:space="preserve"> creates pressure on the spinal nerve or spinal </w:t>
      </w:r>
      <w:proofErr w:type="gramStart"/>
      <w:r w:rsidRPr="000131BC">
        <w:rPr>
          <w:rFonts w:ascii="Times New Roman" w:hAnsi="Times New Roman" w:cs="Times New Roman"/>
          <w:sz w:val="24"/>
          <w:szCs w:val="24"/>
        </w:rPr>
        <w:t>cord are</w:t>
      </w:r>
      <w:proofErr w:type="gramEnd"/>
      <w:r w:rsidRPr="000131BC">
        <w:rPr>
          <w:rFonts w:ascii="Times New Roman" w:hAnsi="Times New Roman" w:cs="Times New Roman"/>
          <w:sz w:val="24"/>
          <w:szCs w:val="24"/>
        </w:rPr>
        <w:t xml:space="preserve"> frequently successfully treated by chiropractors. Rarely, treatment may aggravate the problem resulting in increased low back pain, </w:t>
      </w:r>
      <w:proofErr w:type="spellStart"/>
      <w:r w:rsidRPr="000131BC">
        <w:rPr>
          <w:rFonts w:ascii="Times New Roman" w:hAnsi="Times New Roman" w:cs="Times New Roman"/>
          <w:sz w:val="24"/>
          <w:szCs w:val="24"/>
        </w:rPr>
        <w:t>radicular</w:t>
      </w:r>
      <w:proofErr w:type="spellEnd"/>
      <w:r w:rsidRPr="000131BC">
        <w:rPr>
          <w:rFonts w:ascii="Times New Roman" w:hAnsi="Times New Roman" w:cs="Times New Roman"/>
          <w:sz w:val="24"/>
          <w:szCs w:val="24"/>
        </w:rPr>
        <w:t xml:space="preserve"> pain, and numbness of a transient nature. Residuals may last for a few days but seldom for longer periods of time.</w:t>
      </w:r>
    </w:p>
    <w:p w:rsidR="000131BC" w:rsidRPr="000131BC" w:rsidRDefault="000131BC" w:rsidP="000131BC">
      <w:pPr>
        <w:autoSpaceDE w:val="0"/>
        <w:autoSpaceDN w:val="0"/>
        <w:adjustRightInd w:val="0"/>
        <w:spacing w:after="0" w:line="240" w:lineRule="auto"/>
        <w:ind w:left="720"/>
        <w:rPr>
          <w:rFonts w:ascii="Times New Roman" w:hAnsi="Times New Roman" w:cs="Times New Roman"/>
          <w:sz w:val="24"/>
          <w:szCs w:val="24"/>
        </w:rPr>
      </w:pPr>
      <w:r w:rsidRPr="000131BC">
        <w:rPr>
          <w:rFonts w:ascii="Times New Roman" w:hAnsi="Times New Roman" w:cs="Times New Roman"/>
          <w:sz w:val="24"/>
          <w:szCs w:val="24"/>
        </w:rPr>
        <w:t xml:space="preserve">3) </w:t>
      </w:r>
      <w:r w:rsidRPr="000131BC">
        <w:rPr>
          <w:rFonts w:ascii="Times New Roman" w:hAnsi="Times New Roman" w:cs="Times New Roman"/>
          <w:b/>
          <w:bCs/>
          <w:sz w:val="24"/>
          <w:szCs w:val="24"/>
        </w:rPr>
        <w:t xml:space="preserve">Soft tissue injury: </w:t>
      </w:r>
      <w:r w:rsidRPr="000131BC">
        <w:rPr>
          <w:rFonts w:ascii="Times New Roman" w:hAnsi="Times New Roman" w:cs="Times New Roman"/>
          <w:sz w:val="24"/>
          <w:szCs w:val="24"/>
        </w:rPr>
        <w:t>Soft tissue primarily refers to muscles and ligaments. Muscles move bones and ligaments limit joint movement. Rarely, treatment may injure some muscle of ligament fibers. The result is temporary increase in pain and necessary treatments for resolution but there are no long term affects for the patient.</w:t>
      </w:r>
    </w:p>
    <w:p w:rsidR="000131BC" w:rsidRPr="000131BC" w:rsidRDefault="000131BC" w:rsidP="000131BC">
      <w:pPr>
        <w:autoSpaceDE w:val="0"/>
        <w:autoSpaceDN w:val="0"/>
        <w:adjustRightInd w:val="0"/>
        <w:spacing w:after="0" w:line="240" w:lineRule="auto"/>
        <w:ind w:left="720"/>
        <w:rPr>
          <w:rFonts w:ascii="Times New Roman" w:hAnsi="Times New Roman" w:cs="Times New Roman"/>
          <w:sz w:val="24"/>
          <w:szCs w:val="24"/>
        </w:rPr>
      </w:pPr>
      <w:r w:rsidRPr="000131BC">
        <w:rPr>
          <w:rFonts w:ascii="Times New Roman" w:hAnsi="Times New Roman" w:cs="Times New Roman"/>
          <w:sz w:val="24"/>
          <w:szCs w:val="24"/>
        </w:rPr>
        <w:t xml:space="preserve">4) </w:t>
      </w:r>
      <w:r w:rsidRPr="000131BC">
        <w:rPr>
          <w:rFonts w:ascii="Times New Roman" w:hAnsi="Times New Roman" w:cs="Times New Roman"/>
          <w:b/>
          <w:bCs/>
          <w:sz w:val="24"/>
          <w:szCs w:val="24"/>
        </w:rPr>
        <w:t xml:space="preserve">Rib fractures: </w:t>
      </w:r>
      <w:r w:rsidRPr="000131BC">
        <w:rPr>
          <w:rFonts w:ascii="Times New Roman" w:hAnsi="Times New Roman" w:cs="Times New Roman"/>
          <w:sz w:val="24"/>
          <w:szCs w:val="24"/>
        </w:rPr>
        <w:t>The ribs are found only in the thoracic spine or middle back. Rarely, a manipulation will fracture a rib bone. This occurs only on patients who have weakened bones from such things as osteoporosis. Osteoporosis can be noted on your x-rays. We adjust all patients carefully, especially those who have indications of osteoporosis on their x-rays.</w:t>
      </w:r>
    </w:p>
    <w:p w:rsidR="000131BC" w:rsidRPr="000131BC" w:rsidRDefault="000131BC" w:rsidP="000131BC">
      <w:pPr>
        <w:autoSpaceDE w:val="0"/>
        <w:autoSpaceDN w:val="0"/>
        <w:adjustRightInd w:val="0"/>
        <w:spacing w:after="0" w:line="240" w:lineRule="auto"/>
        <w:rPr>
          <w:rFonts w:ascii="Times New Roman" w:hAnsi="Times New Roman" w:cs="Times New Roman"/>
          <w:sz w:val="24"/>
          <w:szCs w:val="24"/>
        </w:rPr>
      </w:pPr>
    </w:p>
    <w:p w:rsidR="000131BC" w:rsidRPr="000131BC" w:rsidRDefault="000131BC" w:rsidP="000131BC">
      <w:pPr>
        <w:autoSpaceDE w:val="0"/>
        <w:autoSpaceDN w:val="0"/>
        <w:adjustRightInd w:val="0"/>
        <w:spacing w:after="0" w:line="240" w:lineRule="auto"/>
        <w:rPr>
          <w:rFonts w:ascii="Times New Roman" w:hAnsi="Times New Roman" w:cs="Times New Roman"/>
          <w:b/>
          <w:bCs/>
          <w:sz w:val="24"/>
          <w:szCs w:val="24"/>
        </w:rPr>
      </w:pPr>
      <w:r w:rsidRPr="000131BC">
        <w:rPr>
          <w:rFonts w:ascii="Times New Roman" w:hAnsi="Times New Roman" w:cs="Times New Roman"/>
          <w:b/>
          <w:bCs/>
          <w:sz w:val="24"/>
          <w:szCs w:val="24"/>
        </w:rPr>
        <w:t>------------------------------------------------------Consent---------------------</w:t>
      </w:r>
      <w:r>
        <w:rPr>
          <w:rFonts w:ascii="Times New Roman" w:hAnsi="Times New Roman" w:cs="Times New Roman"/>
          <w:b/>
          <w:bCs/>
          <w:sz w:val="24"/>
          <w:szCs w:val="24"/>
        </w:rPr>
        <w:t>-------------------------------</w:t>
      </w:r>
    </w:p>
    <w:p w:rsidR="000131BC" w:rsidRDefault="000131BC" w:rsidP="000131BC">
      <w:pPr>
        <w:autoSpaceDE w:val="0"/>
        <w:autoSpaceDN w:val="0"/>
        <w:adjustRightInd w:val="0"/>
        <w:spacing w:after="0" w:line="240" w:lineRule="auto"/>
        <w:ind w:firstLine="720"/>
        <w:rPr>
          <w:rFonts w:ascii="Times New Roman" w:hAnsi="Times New Roman" w:cs="Times New Roman"/>
          <w:sz w:val="24"/>
          <w:szCs w:val="24"/>
        </w:rPr>
      </w:pPr>
      <w:r w:rsidRPr="000131BC">
        <w:rPr>
          <w:rFonts w:ascii="Times New Roman" w:hAnsi="Times New Roman" w:cs="Times New Roman"/>
          <w:sz w:val="24"/>
          <w:szCs w:val="24"/>
        </w:rPr>
        <w:t>I hereby authorize and direct Dr. Darren Robison, together assistants of his choice, to provide chiropractic treatment including examination/diagnostics, spinal</w:t>
      </w:r>
      <w:r>
        <w:rPr>
          <w:rFonts w:ascii="Times New Roman" w:hAnsi="Times New Roman" w:cs="Times New Roman"/>
          <w:sz w:val="24"/>
          <w:szCs w:val="24"/>
        </w:rPr>
        <w:t xml:space="preserve"> </w:t>
      </w:r>
      <w:r w:rsidRPr="000131BC">
        <w:rPr>
          <w:rFonts w:ascii="Times New Roman" w:hAnsi="Times New Roman" w:cs="Times New Roman"/>
          <w:sz w:val="24"/>
          <w:szCs w:val="24"/>
        </w:rPr>
        <w:t>manipulation/</w:t>
      </w:r>
      <w:r>
        <w:rPr>
          <w:rFonts w:ascii="Times New Roman" w:hAnsi="Times New Roman" w:cs="Times New Roman"/>
          <w:sz w:val="24"/>
          <w:szCs w:val="24"/>
        </w:rPr>
        <w:t xml:space="preserve"> </w:t>
      </w:r>
      <w:r w:rsidRPr="000131BC">
        <w:rPr>
          <w:rFonts w:ascii="Times New Roman" w:hAnsi="Times New Roman" w:cs="Times New Roman"/>
          <w:sz w:val="24"/>
          <w:szCs w:val="24"/>
        </w:rPr>
        <w:t>adjustment, various modes of physical therapy, and any additional procedures or services that may be deemed necessary or reasonable.</w:t>
      </w:r>
    </w:p>
    <w:p w:rsidR="000131BC" w:rsidRPr="000131BC" w:rsidRDefault="000131BC" w:rsidP="000131B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understand that Dr. Darren Robison does not perform X-rays in his office. If x-rays are deemed necessary, I understand that I will be responsible for making arrangements for them. </w:t>
      </w:r>
    </w:p>
    <w:p w:rsidR="000131BC" w:rsidRPr="000131BC" w:rsidRDefault="000131BC" w:rsidP="000131BC">
      <w:pPr>
        <w:autoSpaceDE w:val="0"/>
        <w:autoSpaceDN w:val="0"/>
        <w:adjustRightInd w:val="0"/>
        <w:spacing w:after="0" w:line="240" w:lineRule="auto"/>
        <w:ind w:firstLine="720"/>
        <w:rPr>
          <w:rFonts w:ascii="Times New Roman" w:hAnsi="Times New Roman" w:cs="Times New Roman"/>
          <w:sz w:val="24"/>
          <w:szCs w:val="24"/>
        </w:rPr>
      </w:pPr>
      <w:r w:rsidRPr="000131BC">
        <w:rPr>
          <w:rFonts w:ascii="Times New Roman" w:hAnsi="Times New Roman" w:cs="Times New Roman"/>
          <w:sz w:val="24"/>
          <w:szCs w:val="24"/>
        </w:rPr>
        <w:t>This treatment has been explained to me and alternative methods of treatment (if any) have also been addressed. I have read and understood all information set forth in this document, including any attachments. I acknowledge that I have had the opportunity to ask any questions about the contemplated procedure and that my questions have been answered to my satisfaction. This authorization for and consent to chiropractic treatment is and shall remain valid until revoked.</w:t>
      </w:r>
    </w:p>
    <w:p w:rsidR="000131BC" w:rsidRPr="000131BC" w:rsidRDefault="000131BC" w:rsidP="000131BC">
      <w:pPr>
        <w:rPr>
          <w:rFonts w:ascii="Times New Roman" w:hAnsi="Times New Roman" w:cs="Times New Roman"/>
          <w:sz w:val="24"/>
          <w:szCs w:val="24"/>
        </w:rPr>
      </w:pPr>
    </w:p>
    <w:p w:rsidR="00022042" w:rsidRPr="000131BC" w:rsidRDefault="000131BC" w:rsidP="000131BC">
      <w:pPr>
        <w:rPr>
          <w:rFonts w:ascii="Times New Roman" w:hAnsi="Times New Roman" w:cs="Times New Roman"/>
          <w:sz w:val="24"/>
          <w:szCs w:val="24"/>
        </w:rPr>
      </w:pPr>
      <w:r w:rsidRPr="000131BC">
        <w:rPr>
          <w:rFonts w:ascii="Times New Roman" w:hAnsi="Times New Roman" w:cs="Times New Roman"/>
          <w:sz w:val="24"/>
          <w:szCs w:val="24"/>
        </w:rPr>
        <w:t xml:space="preserve">Patients Name __________________________________________ Date _____________ </w:t>
      </w:r>
    </w:p>
    <w:sectPr w:rsidR="00022042" w:rsidRPr="000131BC" w:rsidSect="00022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1BC"/>
    <w:rsid w:val="000131BC"/>
    <w:rsid w:val="00022042"/>
    <w:rsid w:val="0009784D"/>
    <w:rsid w:val="00147115"/>
    <w:rsid w:val="00E13EAA"/>
    <w:rsid w:val="00E25DBE"/>
    <w:rsid w:val="00EA3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Dare2Care</dc:creator>
  <cp:lastModifiedBy>Dare2Care</cp:lastModifiedBy>
  <cp:revision>2</cp:revision>
  <cp:lastPrinted>2012-11-02T22:51:00Z</cp:lastPrinted>
  <dcterms:created xsi:type="dcterms:W3CDTF">2012-11-02T22:52:00Z</dcterms:created>
  <dcterms:modified xsi:type="dcterms:W3CDTF">2012-11-02T22:52:00Z</dcterms:modified>
</cp:coreProperties>
</file>